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3" w:rsidRDefault="001E49FC">
      <w:pPr>
        <w:pStyle w:val="a3"/>
        <w:ind w:left="2038"/>
        <w:rPr>
          <w:b w:val="0"/>
        </w:rPr>
      </w:pPr>
      <w:r>
        <w:rPr>
          <w:b w:val="0"/>
          <w:noProof/>
          <w:lang w:eastAsia="el-GR"/>
        </w:rPr>
        <w:drawing>
          <wp:inline distT="0" distB="0" distL="0" distR="0">
            <wp:extent cx="374377" cy="3897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77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43" w:rsidRDefault="000C4F43">
      <w:pPr>
        <w:sectPr w:rsidR="000C4F43">
          <w:type w:val="continuous"/>
          <w:pgSz w:w="12240" w:h="15840"/>
          <w:pgMar w:top="1420" w:right="1720" w:bottom="280" w:left="1700" w:header="720" w:footer="720" w:gutter="0"/>
          <w:cols w:space="720"/>
        </w:sectPr>
      </w:pPr>
    </w:p>
    <w:p w:rsidR="000C4F43" w:rsidRPr="00613213" w:rsidRDefault="001E49FC" w:rsidP="00B34D4B">
      <w:pPr>
        <w:pStyle w:val="a3"/>
        <w:spacing w:before="127" w:line="242" w:lineRule="auto"/>
        <w:ind w:right="209"/>
        <w:jc w:val="center"/>
      </w:pPr>
      <w:r>
        <w:lastRenderedPageBreak/>
        <w:t>ΕΛΛΗΝΙΚΗ ΔΗΜΟΚΡΑΤΙΑ ΥΠΟΥΡΓΕΙΟ</w:t>
      </w:r>
      <w:r>
        <w:rPr>
          <w:spacing w:val="-47"/>
        </w:rPr>
        <w:t xml:space="preserve"> </w:t>
      </w:r>
      <w:r>
        <w:t>ΠΑΙΔΕΙΑΣ ΚΑΙ ΘΡΗΣΚΕΥΜΑΤΩΝ</w:t>
      </w:r>
    </w:p>
    <w:p w:rsidR="000C4F43" w:rsidRDefault="00985F14" w:rsidP="00B34D4B">
      <w:pPr>
        <w:pStyle w:val="a3"/>
        <w:spacing w:line="227" w:lineRule="exact"/>
        <w:ind w:left="161"/>
        <w:jc w:val="center"/>
      </w:pPr>
      <w:r>
        <w:t>---------------</w:t>
      </w:r>
      <w:r w:rsidRPr="00613213">
        <w:t xml:space="preserve"> </w:t>
      </w:r>
      <w:r w:rsidR="001E49FC">
        <w:rPr>
          <w:spacing w:val="-7"/>
        </w:rPr>
        <w:t xml:space="preserve"> </w:t>
      </w:r>
      <w:r w:rsidR="001E49FC">
        <w:t>ΠΕΡΙΦΕΡΕΙΑΚΗ</w:t>
      </w:r>
      <w:r w:rsidR="001E49FC">
        <w:rPr>
          <w:spacing w:val="-7"/>
        </w:rPr>
        <w:t xml:space="preserve"> </w:t>
      </w:r>
      <w:r w:rsidR="001E49FC">
        <w:t>Δ/ΝΣΗ</w:t>
      </w:r>
    </w:p>
    <w:p w:rsidR="000C4F43" w:rsidRDefault="001E49FC" w:rsidP="00B34D4B">
      <w:pPr>
        <w:pStyle w:val="a3"/>
        <w:spacing w:before="2"/>
        <w:ind w:left="1478" w:right="504" w:hanging="1"/>
        <w:jc w:val="center"/>
      </w:pPr>
      <w:r>
        <w:t>Α/ΘΜΙΑΣ &amp; Β/ΘΜΙΑΣ</w:t>
      </w:r>
      <w:r>
        <w:rPr>
          <w:spacing w:val="1"/>
        </w:rPr>
        <w:t xml:space="preserve"> </w:t>
      </w:r>
      <w:r>
        <w:rPr>
          <w:spacing w:val="-1"/>
        </w:rPr>
        <w:t xml:space="preserve">ΕΚΠ/ΣΗΣ </w:t>
      </w:r>
      <w:r>
        <w:t>ΚΕΝΤΡΙΚΗΣ</w:t>
      </w:r>
      <w:r>
        <w:rPr>
          <w:spacing w:val="-47"/>
        </w:rPr>
        <w:t xml:space="preserve"> </w:t>
      </w:r>
      <w:r>
        <w:t>ΜΑΚΕΔΟΝΙΑΣ</w:t>
      </w:r>
    </w:p>
    <w:p w:rsidR="000C4F43" w:rsidRDefault="001E49FC" w:rsidP="00B34D4B">
      <w:pPr>
        <w:pStyle w:val="a3"/>
        <w:spacing w:line="228" w:lineRule="exact"/>
        <w:ind w:left="973"/>
        <w:jc w:val="center"/>
      </w:pPr>
      <w:r>
        <w:t>-----------------</w:t>
      </w:r>
    </w:p>
    <w:p w:rsidR="000C4F43" w:rsidRDefault="001E49FC">
      <w:pPr>
        <w:pStyle w:val="a3"/>
        <w:spacing w:before="3"/>
        <w:ind w:left="1010" w:right="38" w:firstLine="1"/>
        <w:jc w:val="center"/>
      </w:pPr>
      <w:r>
        <w:rPr>
          <w:sz w:val="22"/>
        </w:rPr>
        <w:t>4</w:t>
      </w:r>
      <w:r>
        <w:rPr>
          <w:sz w:val="22"/>
          <w:vertAlign w:val="superscript"/>
        </w:rPr>
        <w:t>ο</w:t>
      </w:r>
      <w:r>
        <w:t>ΠΕΡΙΦΕΡΕΙΑΚΟ ΚΕΝΤΡΟ</w:t>
      </w:r>
      <w:r>
        <w:rPr>
          <w:spacing w:val="1"/>
        </w:rPr>
        <w:t xml:space="preserve"> </w:t>
      </w:r>
      <w:r>
        <w:rPr>
          <w:spacing w:val="-1"/>
        </w:rPr>
        <w:t>ΕΚΠΑΙΔΕΥΤΙΚΟΥΣΧΕΔΙΑΣΜΟΥ</w:t>
      </w:r>
      <w:r>
        <w:rPr>
          <w:spacing w:val="-47"/>
        </w:rPr>
        <w:t xml:space="preserve"> </w:t>
      </w:r>
      <w:r>
        <w:t>(ΠΕ.Κ.Ε.Σ.)</w:t>
      </w:r>
    </w:p>
    <w:p w:rsidR="000C4F43" w:rsidRDefault="001E49FC">
      <w:pPr>
        <w:pStyle w:val="a3"/>
        <w:spacing w:before="4"/>
        <w:ind w:left="973"/>
        <w:jc w:val="center"/>
      </w:pPr>
      <w:r>
        <w:t>-----------------</w:t>
      </w:r>
      <w:bookmarkStart w:id="0" w:name="_GoBack"/>
      <w:bookmarkEnd w:id="0"/>
    </w:p>
    <w:p w:rsidR="000C4F43" w:rsidRDefault="001E49FC">
      <w:pPr>
        <w:pStyle w:val="a3"/>
        <w:tabs>
          <w:tab w:val="left" w:pos="1835"/>
        </w:tabs>
        <w:spacing w:line="225" w:lineRule="exact"/>
        <w:ind w:left="345"/>
        <w:jc w:val="center"/>
      </w:pPr>
      <w:proofErr w:type="spellStart"/>
      <w:r>
        <w:t>Ταχ</w:t>
      </w:r>
      <w:proofErr w:type="spellEnd"/>
      <w:r>
        <w:t>.</w:t>
      </w:r>
      <w:r>
        <w:rPr>
          <w:spacing w:val="-2"/>
        </w:rPr>
        <w:t xml:space="preserve"> </w:t>
      </w:r>
      <w:r>
        <w:t>Δ/</w:t>
      </w:r>
      <w:proofErr w:type="spellStart"/>
      <w:r>
        <w:t>νση</w:t>
      </w:r>
      <w:proofErr w:type="spellEnd"/>
      <w:r>
        <w:tab/>
        <w:t>Κ.</w:t>
      </w:r>
      <w:r>
        <w:rPr>
          <w:spacing w:val="-1"/>
        </w:rPr>
        <w:t xml:space="preserve"> </w:t>
      </w:r>
      <w:r>
        <w:t>Παλαιολόγου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τ.</w:t>
      </w:r>
      <w:r>
        <w:rPr>
          <w:spacing w:val="-1"/>
        </w:rPr>
        <w:t xml:space="preserve"> </w:t>
      </w:r>
      <w:r>
        <w:t>κ.</w:t>
      </w:r>
    </w:p>
    <w:p w:rsidR="000C4F43" w:rsidRDefault="006A1719" w:rsidP="006A1719">
      <w:pPr>
        <w:pStyle w:val="a3"/>
        <w:spacing w:line="217" w:lineRule="exact"/>
        <w:ind w:left="291"/>
        <w:jc w:val="center"/>
      </w:pPr>
      <w:r>
        <w:t xml:space="preserve">             </w:t>
      </w:r>
      <w:r w:rsidR="001E49FC">
        <w:t>62125,</w:t>
      </w:r>
      <w:r>
        <w:t xml:space="preserve"> </w:t>
      </w:r>
      <w:r w:rsidR="001E49FC">
        <w:t>Σέρρες</w:t>
      </w:r>
    </w:p>
    <w:p w:rsidR="006A1719" w:rsidRDefault="001E49FC" w:rsidP="006A1719">
      <w:pPr>
        <w:pStyle w:val="a3"/>
        <w:spacing w:before="19"/>
      </w:pPr>
      <w:r>
        <w:rPr>
          <w:b w:val="0"/>
        </w:rPr>
        <w:br w:type="column"/>
      </w:r>
      <w:r>
        <w:lastRenderedPageBreak/>
        <w:t>Σέρρες</w:t>
      </w:r>
      <w:r>
        <w:rPr>
          <w:spacing w:val="-2"/>
        </w:rPr>
        <w:t xml:space="preserve"> </w:t>
      </w:r>
      <w:r>
        <w:t xml:space="preserve">31-3-2021 </w:t>
      </w:r>
    </w:p>
    <w:p w:rsidR="000C4F43" w:rsidRPr="00985F14" w:rsidRDefault="001E49FC" w:rsidP="006A1719">
      <w:pPr>
        <w:pStyle w:val="a3"/>
        <w:spacing w:before="19"/>
        <w:rPr>
          <w:lang w:val="en-US"/>
        </w:rPr>
      </w:pPr>
      <w:proofErr w:type="spellStart"/>
      <w:r>
        <w:t>Αριθμ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Πρωτ</w:t>
      </w:r>
      <w:proofErr w:type="spellEnd"/>
      <w:r>
        <w:t>:</w:t>
      </w:r>
      <w:r w:rsidR="00985F14">
        <w:rPr>
          <w:lang w:val="en-US"/>
        </w:rPr>
        <w:t xml:space="preserve"> 188</w:t>
      </w:r>
    </w:p>
    <w:p w:rsidR="000C4F43" w:rsidRDefault="001E49FC">
      <w:pPr>
        <w:pStyle w:val="a3"/>
        <w:spacing w:before="100"/>
      </w:pPr>
      <w:r>
        <w:rPr>
          <w:u w:val="single"/>
        </w:rPr>
        <w:t>Προς</w:t>
      </w:r>
      <w:r>
        <w:t>:</w:t>
      </w:r>
    </w:p>
    <w:p w:rsidR="000C4F43" w:rsidRDefault="001E49FC">
      <w:pPr>
        <w:pStyle w:val="a3"/>
        <w:spacing w:before="2"/>
        <w:ind w:right="1278"/>
      </w:pPr>
      <w:r>
        <w:t>Τους/τις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Α/</w:t>
      </w:r>
      <w:proofErr w:type="spellStart"/>
      <w:r>
        <w:t>θμιας</w:t>
      </w:r>
      <w:proofErr w:type="spellEnd"/>
      <w:r>
        <w:t xml:space="preserve"> &amp; Β/</w:t>
      </w:r>
      <w:proofErr w:type="spellStart"/>
      <w:r>
        <w:t>θμιας</w:t>
      </w:r>
      <w:proofErr w:type="spellEnd"/>
      <w:r>
        <w:rPr>
          <w:spacing w:val="1"/>
        </w:rPr>
        <w:t xml:space="preserve"> </w:t>
      </w:r>
      <w:r>
        <w:t>εκπαίδευσης των</w:t>
      </w:r>
      <w:r>
        <w:rPr>
          <w:spacing w:val="1"/>
        </w:rPr>
        <w:t xml:space="preserve"> </w:t>
      </w:r>
      <w:r>
        <w:t>Περιφερειακών</w:t>
      </w:r>
      <w:r>
        <w:rPr>
          <w:spacing w:val="1"/>
        </w:rPr>
        <w:t xml:space="preserve"> </w:t>
      </w:r>
      <w:r>
        <w:t>Ενοτήτων Σερρών και</w:t>
      </w:r>
      <w:r>
        <w:rPr>
          <w:spacing w:val="-47"/>
        </w:rPr>
        <w:t xml:space="preserve"> </w:t>
      </w:r>
      <w:r>
        <w:t>Κιλκίς</w:t>
      </w:r>
    </w:p>
    <w:p w:rsidR="000C4F43" w:rsidRDefault="000C4F43">
      <w:pPr>
        <w:pStyle w:val="a3"/>
        <w:spacing w:before="6"/>
        <w:ind w:left="0"/>
      </w:pPr>
    </w:p>
    <w:p w:rsidR="000C4F43" w:rsidRDefault="001E49FC">
      <w:pPr>
        <w:pStyle w:val="a3"/>
        <w:ind w:left="483"/>
      </w:pPr>
      <w:proofErr w:type="spellStart"/>
      <w:r>
        <w:rPr>
          <w:u w:val="single"/>
        </w:rPr>
        <w:t>Κοιν</w:t>
      </w:r>
      <w:proofErr w:type="spellEnd"/>
      <w:r>
        <w:t>:</w:t>
      </w:r>
    </w:p>
    <w:p w:rsidR="000C4F43" w:rsidRDefault="001E49FC">
      <w:pPr>
        <w:pStyle w:val="a5"/>
        <w:numPr>
          <w:ilvl w:val="0"/>
          <w:numId w:val="1"/>
        </w:numPr>
        <w:tabs>
          <w:tab w:val="left" w:pos="483"/>
          <w:tab w:val="left" w:pos="484"/>
        </w:tabs>
        <w:spacing w:line="222" w:lineRule="exact"/>
        <w:ind w:hanging="361"/>
        <w:jc w:val="left"/>
        <w:rPr>
          <w:b/>
          <w:sz w:val="20"/>
        </w:rPr>
      </w:pPr>
      <w:r>
        <w:rPr>
          <w:b/>
          <w:sz w:val="20"/>
        </w:rPr>
        <w:t>Περιφερειακή</w:t>
      </w:r>
    </w:p>
    <w:p w:rsidR="000C4F43" w:rsidRDefault="000C4F43">
      <w:pPr>
        <w:spacing w:line="222" w:lineRule="exact"/>
        <w:rPr>
          <w:sz w:val="20"/>
        </w:rPr>
        <w:sectPr w:rsidR="000C4F43">
          <w:type w:val="continuous"/>
          <w:pgSz w:w="12240" w:h="15840"/>
          <w:pgMar w:top="1420" w:right="1720" w:bottom="280" w:left="1700" w:header="720" w:footer="720" w:gutter="0"/>
          <w:cols w:num="2" w:space="720" w:equalWidth="0">
            <w:col w:w="4159" w:space="1355"/>
            <w:col w:w="3306"/>
          </w:cols>
        </w:sectPr>
      </w:pPr>
    </w:p>
    <w:p w:rsidR="000C4F43" w:rsidRDefault="006A1719" w:rsidP="006A1719">
      <w:pPr>
        <w:pStyle w:val="a3"/>
        <w:spacing w:before="5" w:line="218" w:lineRule="auto"/>
        <w:ind w:right="26"/>
      </w:pPr>
      <w:r>
        <w:rPr>
          <w:spacing w:val="-1"/>
        </w:rPr>
        <w:lastRenderedPageBreak/>
        <w:t xml:space="preserve">   Πληροφορ</w:t>
      </w:r>
      <w:r w:rsidR="001E49FC">
        <w:t>ίες</w:t>
      </w:r>
    </w:p>
    <w:p w:rsidR="000C4F43" w:rsidRDefault="001E49FC">
      <w:pPr>
        <w:pStyle w:val="a3"/>
        <w:spacing w:line="222" w:lineRule="exact"/>
        <w:ind w:left="471"/>
      </w:pPr>
      <w:r>
        <w:rPr>
          <w:b w:val="0"/>
        </w:rPr>
        <w:br w:type="column"/>
      </w:r>
      <w:r>
        <w:lastRenderedPageBreak/>
        <w:t>:</w:t>
      </w:r>
      <w:r>
        <w:rPr>
          <w:spacing w:val="-4"/>
        </w:rPr>
        <w:t xml:space="preserve"> </w:t>
      </w:r>
      <w:r>
        <w:t>Χρήστος</w:t>
      </w:r>
      <w:r>
        <w:rPr>
          <w:spacing w:val="-3"/>
        </w:rPr>
        <w:t xml:space="preserve"> </w:t>
      </w:r>
      <w:proofErr w:type="spellStart"/>
      <w:r>
        <w:t>Πράμας</w:t>
      </w:r>
      <w:proofErr w:type="spellEnd"/>
    </w:p>
    <w:p w:rsidR="000C4F43" w:rsidRDefault="001E49FC">
      <w:pPr>
        <w:pStyle w:val="a3"/>
        <w:ind w:left="472" w:right="1398"/>
      </w:pPr>
      <w:r>
        <w:rPr>
          <w:b w:val="0"/>
        </w:rPr>
        <w:br w:type="column"/>
      </w:r>
      <w:r>
        <w:lastRenderedPageBreak/>
        <w:t>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Επ</w:t>
      </w:r>
      <w:proofErr w:type="spellEnd"/>
      <w:r>
        <w:t>/σης Κ.</w:t>
      </w:r>
      <w:r>
        <w:rPr>
          <w:spacing w:val="-47"/>
        </w:rPr>
        <w:t xml:space="preserve"> </w:t>
      </w:r>
      <w:r>
        <w:t>Μακεδονίας</w:t>
      </w:r>
    </w:p>
    <w:p w:rsidR="000C4F43" w:rsidRDefault="000C4F43">
      <w:pPr>
        <w:sectPr w:rsidR="000C4F43">
          <w:type w:val="continuous"/>
          <w:pgSz w:w="12240" w:h="15840"/>
          <w:pgMar w:top="1420" w:right="1720" w:bottom="280" w:left="1700" w:header="720" w:footer="720" w:gutter="0"/>
          <w:cols w:num="3" w:space="720" w:equalWidth="0">
            <w:col w:w="1417" w:space="61"/>
            <w:col w:w="2112" w:space="1936"/>
            <w:col w:w="3294"/>
          </w:cols>
        </w:sectPr>
      </w:pPr>
    </w:p>
    <w:p w:rsidR="000C4F43" w:rsidRPr="006A1719" w:rsidRDefault="001E49FC">
      <w:pPr>
        <w:pStyle w:val="a3"/>
        <w:tabs>
          <w:tab w:val="right" w:pos="3067"/>
        </w:tabs>
        <w:spacing w:line="184" w:lineRule="exact"/>
        <w:ind w:left="481"/>
        <w:rPr>
          <w:lang w:val="en-US"/>
        </w:rPr>
      </w:pPr>
      <w:r>
        <w:lastRenderedPageBreak/>
        <w:t>Τηλέφωνο</w:t>
      </w:r>
      <w:r w:rsidRPr="006A1719">
        <w:rPr>
          <w:lang w:val="en-US"/>
        </w:rPr>
        <w:tab/>
        <w:t>2321059025</w:t>
      </w:r>
    </w:p>
    <w:p w:rsidR="000C4F43" w:rsidRPr="006A1719" w:rsidRDefault="001E49FC">
      <w:pPr>
        <w:pStyle w:val="a3"/>
        <w:tabs>
          <w:tab w:val="right" w:pos="3067"/>
        </w:tabs>
        <w:spacing w:line="228" w:lineRule="exact"/>
        <w:ind w:left="721"/>
        <w:rPr>
          <w:lang w:val="en-US"/>
        </w:rPr>
      </w:pPr>
      <w:r w:rsidRPr="006A1719">
        <w:rPr>
          <w:lang w:val="en-US"/>
        </w:rPr>
        <w:t>FAX</w:t>
      </w:r>
      <w:r w:rsidRPr="006A1719">
        <w:rPr>
          <w:lang w:val="en-US"/>
        </w:rPr>
        <w:tab/>
        <w:t>2321059125</w:t>
      </w:r>
    </w:p>
    <w:p w:rsidR="000C4F43" w:rsidRPr="006A1719" w:rsidRDefault="001E49FC">
      <w:pPr>
        <w:pStyle w:val="a3"/>
        <w:tabs>
          <w:tab w:val="left" w:pos="1949"/>
        </w:tabs>
        <w:spacing w:line="228" w:lineRule="exact"/>
        <w:ind w:left="660"/>
        <w:rPr>
          <w:lang w:val="en-US"/>
        </w:rPr>
      </w:pPr>
      <w:proofErr w:type="gramStart"/>
      <w:r w:rsidRPr="006A1719">
        <w:rPr>
          <w:lang w:val="en-US"/>
        </w:rPr>
        <w:t>e-mail</w:t>
      </w:r>
      <w:proofErr w:type="gramEnd"/>
      <w:r w:rsidRPr="006A1719">
        <w:rPr>
          <w:lang w:val="en-US"/>
        </w:rPr>
        <w:tab/>
        <w:t>:</w:t>
      </w:r>
      <w:r w:rsidRPr="006A1719">
        <w:rPr>
          <w:spacing w:val="-6"/>
          <w:lang w:val="en-US"/>
        </w:rPr>
        <w:t xml:space="preserve"> </w:t>
      </w:r>
      <w:hyperlink r:id="rId6">
        <w:r w:rsidRPr="006A1719">
          <w:rPr>
            <w:lang w:val="en-US"/>
          </w:rPr>
          <w:t>4pekes@kmaked.pde.sch.gr</w:t>
        </w:r>
      </w:hyperlink>
    </w:p>
    <w:p w:rsidR="000C4F43" w:rsidRDefault="001E49FC">
      <w:pPr>
        <w:pStyle w:val="a5"/>
        <w:numPr>
          <w:ilvl w:val="0"/>
          <w:numId w:val="1"/>
        </w:numPr>
        <w:tabs>
          <w:tab w:val="left" w:pos="841"/>
          <w:tab w:val="left" w:pos="842"/>
          <w:tab w:val="left" w:pos="2107"/>
        </w:tabs>
        <w:spacing w:before="12"/>
        <w:ind w:left="842" w:right="1269"/>
        <w:jc w:val="left"/>
        <w:rPr>
          <w:b/>
          <w:sz w:val="20"/>
        </w:rPr>
      </w:pPr>
      <w:r w:rsidRPr="00985F14">
        <w:rPr>
          <w:b/>
          <w:spacing w:val="-2"/>
          <w:sz w:val="20"/>
        </w:rPr>
        <w:br w:type="column"/>
      </w:r>
      <w:r>
        <w:rPr>
          <w:b/>
          <w:sz w:val="20"/>
        </w:rPr>
        <w:lastRenderedPageBreak/>
        <w:t>Διευθύνσεις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Α/</w:t>
      </w:r>
      <w:proofErr w:type="spellStart"/>
      <w:r>
        <w:rPr>
          <w:b/>
          <w:sz w:val="20"/>
        </w:rPr>
        <w:t>θμιας</w:t>
      </w:r>
      <w:proofErr w:type="spellEnd"/>
      <w:r>
        <w:rPr>
          <w:b/>
          <w:spacing w:val="1"/>
          <w:sz w:val="20"/>
        </w:rPr>
        <w:t xml:space="preserve"> </w:t>
      </w:r>
      <w:r w:rsidR="00613213" w:rsidRPr="00B34D4B">
        <w:rPr>
          <w:b/>
          <w:spacing w:val="1"/>
          <w:sz w:val="20"/>
        </w:rPr>
        <w:t xml:space="preserve">&amp; </w:t>
      </w:r>
      <w:r w:rsidR="00613213">
        <w:rPr>
          <w:b/>
          <w:spacing w:val="1"/>
          <w:sz w:val="20"/>
          <w:lang w:val="en-US"/>
        </w:rPr>
        <w:t>B</w:t>
      </w:r>
      <w:r w:rsidR="00613213" w:rsidRPr="00B34D4B">
        <w:rPr>
          <w:b/>
          <w:spacing w:val="1"/>
          <w:sz w:val="20"/>
        </w:rPr>
        <w:t>/</w:t>
      </w:r>
      <w:proofErr w:type="spellStart"/>
      <w:r w:rsidR="00613213">
        <w:rPr>
          <w:b/>
          <w:spacing w:val="1"/>
          <w:sz w:val="20"/>
        </w:rPr>
        <w:t>θμιας</w:t>
      </w:r>
      <w:proofErr w:type="spellEnd"/>
      <w:r w:rsidR="00613213"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Εκπ</w:t>
      </w:r>
      <w:proofErr w:type="spellEnd"/>
      <w:r>
        <w:rPr>
          <w:b/>
          <w:sz w:val="20"/>
        </w:rPr>
        <w:t>/σης</w:t>
      </w:r>
      <w:r>
        <w:rPr>
          <w:b/>
          <w:spacing w:val="-47"/>
          <w:sz w:val="20"/>
        </w:rPr>
        <w:t xml:space="preserve"> </w:t>
      </w:r>
      <w:r w:rsidR="006A1719">
        <w:rPr>
          <w:b/>
          <w:sz w:val="20"/>
        </w:rPr>
        <w:t xml:space="preserve">Σερρών </w:t>
      </w:r>
      <w:r>
        <w:rPr>
          <w:b/>
          <w:spacing w:val="-2"/>
          <w:sz w:val="20"/>
        </w:rPr>
        <w:t>και</w:t>
      </w:r>
      <w:r w:rsidR="006A1719">
        <w:rPr>
          <w:b/>
          <w:spacing w:val="-2"/>
          <w:sz w:val="20"/>
        </w:rPr>
        <w:t xml:space="preserve"> Κιλκίς</w:t>
      </w:r>
    </w:p>
    <w:p w:rsidR="000C4F43" w:rsidRDefault="000C4F43">
      <w:pPr>
        <w:rPr>
          <w:sz w:val="20"/>
        </w:rPr>
        <w:sectPr w:rsidR="000C4F43">
          <w:type w:val="continuous"/>
          <w:pgSz w:w="12240" w:h="15840"/>
          <w:pgMar w:top="1420" w:right="1720" w:bottom="280" w:left="1700" w:header="720" w:footer="720" w:gutter="0"/>
          <w:cols w:num="2" w:space="720" w:equalWidth="0">
            <w:col w:w="4486" w:space="670"/>
            <w:col w:w="3664"/>
          </w:cols>
        </w:sectPr>
      </w:pPr>
    </w:p>
    <w:p w:rsidR="000C4F43" w:rsidRDefault="000C4F43">
      <w:pPr>
        <w:pStyle w:val="a3"/>
        <w:ind w:left="0"/>
        <w:rPr>
          <w:sz w:val="28"/>
        </w:rPr>
      </w:pPr>
    </w:p>
    <w:p w:rsidR="000C4F43" w:rsidRDefault="001E49FC">
      <w:pPr>
        <w:pStyle w:val="a4"/>
      </w:pPr>
      <w:r>
        <w:t>ΘΕΜΑ:</w:t>
      </w:r>
      <w:r>
        <w:rPr>
          <w:spacing w:val="-4"/>
        </w:rPr>
        <w:t xml:space="preserve"> </w:t>
      </w:r>
      <w:r>
        <w:t>ΠΡΟΣΚΛΗΣΗ</w:t>
      </w:r>
      <w:r>
        <w:rPr>
          <w:spacing w:val="-3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ΕΚΠΑΙΔΕΥΤΙΚΗ</w:t>
      </w:r>
      <w:r>
        <w:rPr>
          <w:spacing w:val="-3"/>
        </w:rPr>
        <w:t xml:space="preserve"> </w:t>
      </w:r>
      <w:r>
        <w:t>ΔΙΗΜΕΡΙΔΑ</w:t>
      </w:r>
      <w:r>
        <w:rPr>
          <w:spacing w:val="-4"/>
        </w:rPr>
        <w:t xml:space="preserve"> </w:t>
      </w:r>
      <w:r>
        <w:t>ΤΩΝ</w:t>
      </w:r>
      <w:r>
        <w:rPr>
          <w:spacing w:val="-61"/>
        </w:rPr>
        <w:t xml:space="preserve"> </w:t>
      </w:r>
      <w:r>
        <w:t>ΠΕΚΕΣ</w:t>
      </w:r>
      <w:r>
        <w:rPr>
          <w:spacing w:val="-1"/>
        </w:rPr>
        <w:t xml:space="preserve"> </w:t>
      </w:r>
      <w:r>
        <w:t>Κ.</w:t>
      </w:r>
      <w:r>
        <w:rPr>
          <w:spacing w:val="-3"/>
        </w:rPr>
        <w:t xml:space="preserve"> </w:t>
      </w:r>
      <w:r>
        <w:t>ΜΑΚΕΔΟΝΙΑΣ</w:t>
      </w:r>
    </w:p>
    <w:p w:rsidR="000C4F43" w:rsidRDefault="001E49FC">
      <w:pPr>
        <w:pStyle w:val="1"/>
        <w:spacing w:before="172" w:line="360" w:lineRule="auto"/>
        <w:ind w:right="188"/>
      </w:pPr>
      <w:r>
        <w:t>Σας προσκαλούμε στην Εκπαιδευτική Διημερίδα, που συνδιοργανώνουν τα</w:t>
      </w:r>
      <w:r>
        <w:rPr>
          <w:spacing w:val="1"/>
        </w:rPr>
        <w:t xml:space="preserve"> </w:t>
      </w:r>
      <w:r>
        <w:t>τέσσερα</w:t>
      </w:r>
      <w:r>
        <w:rPr>
          <w:spacing w:val="-2"/>
        </w:rPr>
        <w:t xml:space="preserve"> </w:t>
      </w:r>
      <w:r>
        <w:t>ΠΕ.Κ.Ε.Σ. Κ. Μακεδονίας</w:t>
      </w:r>
      <w:r>
        <w:rPr>
          <w:spacing w:val="7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θέμα:</w:t>
      </w:r>
    </w:p>
    <w:p w:rsidR="000C4F43" w:rsidRDefault="001E49FC">
      <w:pPr>
        <w:spacing w:before="171"/>
        <w:ind w:left="940" w:firstLine="2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«</w:t>
      </w:r>
      <w:proofErr w:type="spellStart"/>
      <w:r>
        <w:rPr>
          <w:rFonts w:ascii="Calibri" w:hAnsi="Calibri"/>
          <w:b/>
          <w:sz w:val="24"/>
        </w:rPr>
        <w:t>Τηλεκπαίδευση</w:t>
      </w:r>
      <w:proofErr w:type="spellEnd"/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στην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εποχή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της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πανδημίας: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Δυνατότητες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και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Περιορισμοί».</w:t>
      </w:r>
    </w:p>
    <w:p w:rsidR="000C4F43" w:rsidRDefault="001E49FC">
      <w:pPr>
        <w:pStyle w:val="1"/>
        <w:spacing w:before="185" w:line="360" w:lineRule="auto"/>
        <w:ind w:right="193"/>
      </w:pPr>
      <w:r>
        <w:t>Η Διημερίδα θα διεξαχθεί διαδικτυακά σε αίθουσα τηλεδιάσκεψης των ΠΕΚΕΣ</w:t>
      </w:r>
      <w:r>
        <w:rPr>
          <w:spacing w:val="-52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Απριλίου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t>.</w:t>
      </w:r>
      <w:r>
        <w:rPr>
          <w:spacing w:val="1"/>
        </w:rPr>
        <w:t xml:space="preserve"> </w:t>
      </w:r>
      <w:r>
        <w:t>Επισυνάπτονται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Αφίσα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Διημερίδας,</w:t>
      </w:r>
      <w:r>
        <w:rPr>
          <w:spacing w:val="-3"/>
        </w:rPr>
        <w:t xml:space="preserve"> </w:t>
      </w:r>
      <w:r>
        <w:t>καθώς και Οδηγός</w:t>
      </w:r>
      <w:r>
        <w:rPr>
          <w:spacing w:val="-2"/>
        </w:rPr>
        <w:t xml:space="preserve"> </w:t>
      </w:r>
      <w:r>
        <w:t>εισόδου</w:t>
      </w:r>
      <w:r>
        <w:rPr>
          <w:spacing w:val="-2"/>
        </w:rPr>
        <w:t xml:space="preserve"> </w:t>
      </w:r>
      <w:r>
        <w:t>στην αίθουσα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συνεδριάσεων.</w:t>
      </w:r>
    </w:p>
    <w:p w:rsidR="000C4F43" w:rsidRDefault="001E49FC">
      <w:pPr>
        <w:spacing w:before="40"/>
        <w:ind w:left="94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Η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Διιημερίδα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θα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μεταδίδεται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ταυτόχρονα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και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στο</w:t>
      </w:r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YouTube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στις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διευθύνσεις:</w:t>
      </w:r>
    </w:p>
    <w:p w:rsidR="000C4F43" w:rsidRDefault="001E49FC">
      <w:pPr>
        <w:spacing w:before="185" w:line="408" w:lineRule="auto"/>
        <w:ind w:left="940" w:right="3889" w:firstLine="5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252729"/>
          <w:sz w:val="20"/>
        </w:rPr>
        <w:t>Το</w:t>
      </w:r>
      <w:r>
        <w:rPr>
          <w:rFonts w:ascii="Microsoft Sans Serif" w:hAnsi="Microsoft Sans Serif"/>
          <w:color w:val="252729"/>
          <w:spacing w:val="-9"/>
          <w:sz w:val="20"/>
        </w:rPr>
        <w:t xml:space="preserve"> </w:t>
      </w:r>
      <w:r>
        <w:rPr>
          <w:rFonts w:ascii="Microsoft Sans Serif" w:hAnsi="Microsoft Sans Serif"/>
          <w:color w:val="252729"/>
          <w:sz w:val="20"/>
        </w:rPr>
        <w:t>Σάββατο:</w:t>
      </w:r>
      <w:r>
        <w:rPr>
          <w:rFonts w:ascii="Microsoft Sans Serif" w:hAnsi="Microsoft Sans Serif"/>
          <w:color w:val="252729"/>
          <w:spacing w:val="37"/>
          <w:sz w:val="20"/>
        </w:rPr>
        <w:t xml:space="preserve"> </w:t>
      </w:r>
      <w:hyperlink r:id="rId7">
        <w:r>
          <w:rPr>
            <w:rFonts w:ascii="Microsoft Sans Serif" w:hAnsi="Microsoft Sans Serif"/>
            <w:color w:val="1054CC"/>
            <w:sz w:val="20"/>
            <w:u w:val="single" w:color="1054CC"/>
          </w:rPr>
          <w:t>https://youtu.be/UT4a79vE4qg</w:t>
        </w:r>
      </w:hyperlink>
      <w:r>
        <w:rPr>
          <w:rFonts w:ascii="Microsoft Sans Serif" w:hAnsi="Microsoft Sans Serif"/>
          <w:color w:val="1054CC"/>
          <w:spacing w:val="-50"/>
          <w:sz w:val="20"/>
        </w:rPr>
        <w:t xml:space="preserve"> </w:t>
      </w:r>
      <w:r>
        <w:rPr>
          <w:rFonts w:ascii="Microsoft Sans Serif" w:hAnsi="Microsoft Sans Serif"/>
          <w:color w:val="252729"/>
          <w:sz w:val="20"/>
        </w:rPr>
        <w:t>Την</w:t>
      </w:r>
      <w:r>
        <w:rPr>
          <w:rFonts w:ascii="Microsoft Sans Serif" w:hAnsi="Microsoft Sans Serif"/>
          <w:color w:val="252729"/>
          <w:spacing w:val="-2"/>
          <w:sz w:val="20"/>
        </w:rPr>
        <w:t xml:space="preserve"> </w:t>
      </w:r>
      <w:r>
        <w:rPr>
          <w:rFonts w:ascii="Microsoft Sans Serif" w:hAnsi="Microsoft Sans Serif"/>
          <w:color w:val="252729"/>
          <w:sz w:val="20"/>
        </w:rPr>
        <w:t>Κυριακή:</w:t>
      </w:r>
      <w:r>
        <w:rPr>
          <w:rFonts w:ascii="Microsoft Sans Serif" w:hAnsi="Microsoft Sans Serif"/>
          <w:color w:val="252729"/>
          <w:spacing w:val="50"/>
          <w:sz w:val="20"/>
        </w:rPr>
        <w:t xml:space="preserve"> </w:t>
      </w:r>
      <w:hyperlink r:id="rId8">
        <w:r>
          <w:rPr>
            <w:rFonts w:ascii="Microsoft Sans Serif" w:hAnsi="Microsoft Sans Serif"/>
            <w:color w:val="0000FF"/>
            <w:sz w:val="20"/>
            <w:u w:val="single" w:color="0000FF"/>
          </w:rPr>
          <w:t>https://youtu.be/ytayvery2oo</w:t>
        </w:r>
      </w:hyperlink>
    </w:p>
    <w:p w:rsidR="000C4F43" w:rsidRDefault="001E49FC">
      <w:pPr>
        <w:pStyle w:val="1"/>
        <w:spacing w:line="360" w:lineRule="auto"/>
        <w:ind w:right="199" w:firstLine="602"/>
      </w:pPr>
      <w:r>
        <w:t>Παρακαλούμε</w:t>
      </w:r>
      <w:r>
        <w:rPr>
          <w:spacing w:val="1"/>
        </w:rPr>
        <w:t xml:space="preserve"> </w:t>
      </w:r>
      <w:r>
        <w:t>τους/τις</w:t>
      </w:r>
      <w:r>
        <w:rPr>
          <w:spacing w:val="1"/>
        </w:rPr>
        <w:t xml:space="preserve"> </w:t>
      </w:r>
      <w:r>
        <w:t>Διευθυντές/</w:t>
      </w:r>
      <w:proofErr w:type="spellStart"/>
      <w:r>
        <w:t>ντριες</w:t>
      </w:r>
      <w:proofErr w:type="spellEnd"/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ενημερώσουν</w:t>
      </w:r>
      <w:r>
        <w:rPr>
          <w:spacing w:val="1"/>
        </w:rPr>
        <w:t xml:space="preserve"> </w:t>
      </w:r>
      <w:r>
        <w:t>έγκαιρα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σχολείων</w:t>
      </w:r>
      <w:r>
        <w:rPr>
          <w:spacing w:val="3"/>
        </w:rPr>
        <w:t xml:space="preserve"> </w:t>
      </w:r>
      <w:r>
        <w:t>τους.</w:t>
      </w:r>
    </w:p>
    <w:p w:rsidR="000C4F43" w:rsidRDefault="001E49FC">
      <w:pPr>
        <w:ind w:left="4530" w:right="1419" w:hanging="148"/>
        <w:rPr>
          <w:rFonts w:ascii="Calibri" w:hAnsi="Calibri"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4178300</wp:posOffset>
            </wp:positionH>
            <wp:positionV relativeFrom="paragraph">
              <wp:posOffset>358467</wp:posOffset>
            </wp:positionV>
            <wp:extent cx="1397000" cy="698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Για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το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z w:val="24"/>
          <w:vertAlign w:val="superscript"/>
        </w:rPr>
        <w:t>ο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ΠΕΚΕΣ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Κ.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Μακεδονίας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Ο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οργανωτικός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Συντονιστής</w:t>
      </w:r>
    </w:p>
    <w:sectPr w:rsidR="000C4F43" w:rsidSect="001D1E4E">
      <w:type w:val="continuous"/>
      <w:pgSz w:w="12240" w:h="15840"/>
      <w:pgMar w:top="142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1EEB"/>
    <w:multiLevelType w:val="hybridMultilevel"/>
    <w:tmpl w:val="CDCECE68"/>
    <w:lvl w:ilvl="0" w:tplc="F1FE21CE">
      <w:start w:val="1"/>
      <w:numFmt w:val="decimal"/>
      <w:lvlText w:val="%1.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l-GR" w:eastAsia="en-US" w:bidi="ar-SA"/>
      </w:rPr>
    </w:lvl>
    <w:lvl w:ilvl="1" w:tplc="4AE6D7B8">
      <w:numFmt w:val="bullet"/>
      <w:lvlText w:val="•"/>
      <w:lvlJc w:val="left"/>
      <w:pPr>
        <w:ind w:left="762" w:hanging="360"/>
      </w:pPr>
      <w:rPr>
        <w:rFonts w:hint="default"/>
        <w:lang w:val="el-GR" w:eastAsia="en-US" w:bidi="ar-SA"/>
      </w:rPr>
    </w:lvl>
    <w:lvl w:ilvl="2" w:tplc="6AF4784C">
      <w:numFmt w:val="bullet"/>
      <w:lvlText w:val="•"/>
      <w:lvlJc w:val="left"/>
      <w:pPr>
        <w:ind w:left="1045" w:hanging="360"/>
      </w:pPr>
      <w:rPr>
        <w:rFonts w:hint="default"/>
        <w:lang w:val="el-GR" w:eastAsia="en-US" w:bidi="ar-SA"/>
      </w:rPr>
    </w:lvl>
    <w:lvl w:ilvl="3" w:tplc="9AAC578C">
      <w:numFmt w:val="bullet"/>
      <w:lvlText w:val="•"/>
      <w:lvlJc w:val="left"/>
      <w:pPr>
        <w:ind w:left="1327" w:hanging="360"/>
      </w:pPr>
      <w:rPr>
        <w:rFonts w:hint="default"/>
        <w:lang w:val="el-GR" w:eastAsia="en-US" w:bidi="ar-SA"/>
      </w:rPr>
    </w:lvl>
    <w:lvl w:ilvl="4" w:tplc="E9143740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5" w:tplc="E44257B6">
      <w:numFmt w:val="bullet"/>
      <w:lvlText w:val="•"/>
      <w:lvlJc w:val="left"/>
      <w:pPr>
        <w:ind w:left="1892" w:hanging="360"/>
      </w:pPr>
      <w:rPr>
        <w:rFonts w:hint="default"/>
        <w:lang w:val="el-GR" w:eastAsia="en-US" w:bidi="ar-SA"/>
      </w:rPr>
    </w:lvl>
    <w:lvl w:ilvl="6" w:tplc="75ACD822">
      <w:numFmt w:val="bullet"/>
      <w:lvlText w:val="•"/>
      <w:lvlJc w:val="left"/>
      <w:pPr>
        <w:ind w:left="2175" w:hanging="360"/>
      </w:pPr>
      <w:rPr>
        <w:rFonts w:hint="default"/>
        <w:lang w:val="el-GR" w:eastAsia="en-US" w:bidi="ar-SA"/>
      </w:rPr>
    </w:lvl>
    <w:lvl w:ilvl="7" w:tplc="299CB320">
      <w:numFmt w:val="bullet"/>
      <w:lvlText w:val="•"/>
      <w:lvlJc w:val="left"/>
      <w:pPr>
        <w:ind w:left="2457" w:hanging="360"/>
      </w:pPr>
      <w:rPr>
        <w:rFonts w:hint="default"/>
        <w:lang w:val="el-GR" w:eastAsia="en-US" w:bidi="ar-SA"/>
      </w:rPr>
    </w:lvl>
    <w:lvl w:ilvl="8" w:tplc="44FAA0A4">
      <w:numFmt w:val="bullet"/>
      <w:lvlText w:val="•"/>
      <w:lvlJc w:val="left"/>
      <w:pPr>
        <w:ind w:left="2740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4F43"/>
    <w:rsid w:val="000C4F43"/>
    <w:rsid w:val="001D1E4E"/>
    <w:rsid w:val="001E49FC"/>
    <w:rsid w:val="00613213"/>
    <w:rsid w:val="006A1719"/>
    <w:rsid w:val="00985F14"/>
    <w:rsid w:val="00B34D4B"/>
    <w:rsid w:val="00BA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E4E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rsid w:val="001D1E4E"/>
    <w:pPr>
      <w:ind w:left="220" w:firstLine="720"/>
      <w:jc w:val="both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E4E"/>
    <w:pPr>
      <w:ind w:left="10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1D1E4E"/>
    <w:pPr>
      <w:spacing w:before="206"/>
      <w:ind w:left="3262" w:right="998" w:hanging="1854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D1E4E"/>
    <w:pPr>
      <w:spacing w:before="2"/>
      <w:ind w:left="484" w:hanging="361"/>
    </w:pPr>
  </w:style>
  <w:style w:type="paragraph" w:customStyle="1" w:styleId="TableParagraph">
    <w:name w:val="Table Paragraph"/>
    <w:basedOn w:val="a"/>
    <w:uiPriority w:val="1"/>
    <w:qFormat/>
    <w:rsid w:val="001D1E4E"/>
  </w:style>
  <w:style w:type="paragraph" w:styleId="a6">
    <w:name w:val="Balloon Text"/>
    <w:basedOn w:val="a"/>
    <w:link w:val="Char"/>
    <w:uiPriority w:val="99"/>
    <w:semiHidden/>
    <w:unhideWhenUsed/>
    <w:rsid w:val="00985F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5F14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ayvery2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T4a79vE4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pekes@kmaked.pde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admin</cp:lastModifiedBy>
  <cp:revision>5</cp:revision>
  <dcterms:created xsi:type="dcterms:W3CDTF">2021-04-01T05:26:00Z</dcterms:created>
  <dcterms:modified xsi:type="dcterms:W3CDTF">2021-04-01T05:32:00Z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2021-03-31T00:00:00Z</vt:filetime>
  </property>
</Properties>
</file>